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06325" cy="1468395"/>
            <wp:effectExtent b="0" l="0" r="0" t="0"/>
            <wp:docPr descr="A close-up of a painting&#10;&#10;AI-generated content may be incorrect." id="1057" name="image4.jpg"/>
            <a:graphic>
              <a:graphicData uri="http://schemas.openxmlformats.org/drawingml/2006/picture">
                <pic:pic>
                  <pic:nvPicPr>
                    <pic:cNvPr descr="A close-up of a painting&#10;&#10;AI-generated content may be incorrect." id="0" name="image4.jpg"/>
                    <pic:cNvPicPr preferRelativeResize="0"/>
                  </pic:nvPicPr>
                  <pic:blipFill>
                    <a:blip r:embed="rId7"/>
                    <a:srcRect b="0" l="0" r="0" t="0"/>
                    <a:stretch>
                      <a:fillRect/>
                    </a:stretch>
                  </pic:blipFill>
                  <pic:spPr>
                    <a:xfrm>
                      <a:off x="0" y="0"/>
                      <a:ext cx="1106325" cy="14683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04520" cy="1462088"/>
            <wp:effectExtent b="0" l="0" r="0" t="0"/>
            <wp:docPr descr="A close-up of a dirty surface&#10;&#10;AI-generated content may be incorrect." id="1059" name="image5.jpg"/>
            <a:graphic>
              <a:graphicData uri="http://schemas.openxmlformats.org/drawingml/2006/picture">
                <pic:pic>
                  <pic:nvPicPr>
                    <pic:cNvPr descr="A close-up of a dirty surface&#10;&#10;AI-generated content may be incorrect." id="0" name="image5.jpg"/>
                    <pic:cNvPicPr preferRelativeResize="0"/>
                  </pic:nvPicPr>
                  <pic:blipFill>
                    <a:blip r:embed="rId8"/>
                    <a:srcRect b="0" l="0" r="0" t="0"/>
                    <a:stretch>
                      <a:fillRect/>
                    </a:stretch>
                  </pic:blipFill>
                  <pic:spPr>
                    <a:xfrm>
                      <a:off x="0" y="0"/>
                      <a:ext cx="2104520" cy="1462088"/>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66850" cy="1714500"/>
            <wp:effectExtent b="0" l="0" r="0" t="0"/>
            <wp:docPr descr="A white dress with a white cloth on it&#10;&#10;AI-generated content may be incorrect." id="1058" name="image3.jpg"/>
            <a:graphic>
              <a:graphicData uri="http://schemas.openxmlformats.org/drawingml/2006/picture">
                <pic:pic>
                  <pic:nvPicPr>
                    <pic:cNvPr descr="A white dress with a white cloth on it&#10;&#10;AI-generated content may be incorrect." id="0" name="image3.jpg"/>
                    <pic:cNvPicPr preferRelativeResize="0"/>
                  </pic:nvPicPr>
                  <pic:blipFill>
                    <a:blip r:embed="rId9"/>
                    <a:srcRect b="0" l="4938" r="0" t="0"/>
                    <a:stretch>
                      <a:fillRect/>
                    </a:stretch>
                  </pic:blipFill>
                  <pic:spPr>
                    <a:xfrm rot="5400000">
                      <a:off x="0" y="0"/>
                      <a:ext cx="14668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rPr>
          <w:vertAlign w:val="baseline"/>
          <w:rtl w:val="0"/>
        </w:rPr>
        <w:tab/>
        <w:tab/>
        <w:t xml:space="preserve"> </w:t>
      </w:r>
    </w:p>
    <w:p w:rsidR="00000000" w:rsidDel="00000000" w:rsidP="00000000" w:rsidRDefault="00000000" w:rsidRPr="00000000" w14:paraId="00000003">
      <w:pPr>
        <w:jc w:val="center"/>
        <w:rPr>
          <w:b w:val="0"/>
          <w:sz w:val="28"/>
          <w:szCs w:val="28"/>
          <w:vertAlign w:val="baseline"/>
        </w:rPr>
      </w:pPr>
      <w:r w:rsidDel="00000000" w:rsidR="00000000" w:rsidRPr="00000000">
        <w:rPr>
          <w:b w:val="1"/>
          <w:sz w:val="28"/>
          <w:szCs w:val="28"/>
          <w:vertAlign w:val="baseline"/>
          <w:rtl w:val="0"/>
        </w:rPr>
        <w:t xml:space="preserve">Fine Art programme I Apply Now</w:t>
      </w:r>
      <w:r w:rsidDel="00000000" w:rsidR="00000000" w:rsidRPr="00000000">
        <w:rPr>
          <w:rtl w:val="0"/>
        </w:rPr>
      </w:r>
    </w:p>
    <w:p w:rsidR="00000000" w:rsidDel="00000000" w:rsidP="00000000" w:rsidRDefault="00000000" w:rsidRPr="00000000" w14:paraId="00000004">
      <w:pPr>
        <w:jc w:val="center"/>
        <w:rPr>
          <w:b w:val="1"/>
          <w:sz w:val="28"/>
          <w:szCs w:val="28"/>
          <w:vertAlign w:val="baseline"/>
        </w:rPr>
      </w:pPr>
      <w:r w:rsidDel="00000000" w:rsidR="00000000" w:rsidRPr="00000000">
        <w:rPr>
          <w:b w:val="1"/>
          <w:sz w:val="28"/>
          <w:szCs w:val="28"/>
          <w:vertAlign w:val="baseline"/>
          <w:rtl w:val="0"/>
        </w:rPr>
        <w:t xml:space="preserve">BA Fine Art application and selection procedure for 2026</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rPr>
          <w:b w:val="0"/>
          <w:sz w:val="28"/>
          <w:szCs w:val="28"/>
          <w:vertAlign w:val="baseline"/>
        </w:rPr>
      </w:pPr>
      <w:r w:rsidDel="00000000" w:rsidR="00000000" w:rsidRPr="00000000">
        <w:rPr>
          <w:b w:val="1"/>
          <w:sz w:val="28"/>
          <w:szCs w:val="28"/>
          <w:vertAlign w:val="baseline"/>
          <w:rtl w:val="0"/>
        </w:rPr>
        <w:t xml:space="preserve">Minimum requirements for admission</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Senior Certificate or equivalent qualification</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Admission Point Score (APS), a minimum of 30</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minimum of 60% for English language (home or first additional)</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Art as a school subject is NOT a requirement</w:t>
      </w:r>
    </w:p>
    <w:p w:rsidR="00000000" w:rsidDel="00000000" w:rsidP="00000000" w:rsidRDefault="00000000" w:rsidRPr="00000000" w14:paraId="0000000B">
      <w:pPr>
        <w:rPr>
          <w:b w:val="1"/>
          <w:sz w:val="28"/>
          <w:szCs w:val="28"/>
        </w:rPr>
      </w:pPr>
      <w:r w:rsidDel="00000000" w:rsidR="00000000" w:rsidRPr="00000000">
        <w:rPr>
          <w:rtl w:val="0"/>
        </w:rPr>
      </w:r>
    </w:p>
    <w:p w:rsidR="00000000" w:rsidDel="00000000" w:rsidP="00000000" w:rsidRDefault="00000000" w:rsidRPr="00000000" w14:paraId="0000000C">
      <w:pPr>
        <w:rPr>
          <w:b w:val="0"/>
          <w:sz w:val="28"/>
          <w:szCs w:val="28"/>
          <w:vertAlign w:val="baseline"/>
        </w:rPr>
      </w:pPr>
      <w:r w:rsidDel="00000000" w:rsidR="00000000" w:rsidRPr="00000000">
        <w:rPr>
          <w:b w:val="1"/>
          <w:sz w:val="28"/>
          <w:szCs w:val="28"/>
          <w:vertAlign w:val="baseline"/>
          <w:rtl w:val="0"/>
        </w:rPr>
        <w:t xml:space="preserve">Application process-3 steps</w:t>
      </w:r>
      <w:r w:rsidDel="00000000" w:rsidR="00000000" w:rsidRPr="00000000">
        <w:rPr>
          <w:rtl w:val="0"/>
        </w:rPr>
      </w:r>
    </w:p>
    <w:p w:rsidR="00000000" w:rsidDel="00000000" w:rsidP="00000000" w:rsidRDefault="00000000" w:rsidRPr="00000000" w14:paraId="0000000D">
      <w:pPr>
        <w:rPr>
          <w:sz w:val="24"/>
          <w:szCs w:val="24"/>
          <w:u w:val="single"/>
          <w:vertAlign w:val="baseline"/>
        </w:rPr>
      </w:pPr>
      <w:r w:rsidDel="00000000" w:rsidR="00000000" w:rsidRPr="00000000">
        <w:rPr>
          <w:sz w:val="24"/>
          <w:szCs w:val="24"/>
          <w:u w:val="single"/>
          <w:vertAlign w:val="baseline"/>
          <w:rtl w:val="0"/>
        </w:rPr>
        <w:t xml:space="preserve">Please be aware that failure to complete any of the 3 steps outlined hereafter will result in the termination of your application.</w:t>
      </w:r>
    </w:p>
    <w:p w:rsidR="00000000" w:rsidDel="00000000" w:rsidP="00000000" w:rsidRDefault="00000000" w:rsidRPr="00000000" w14:paraId="0000000E">
      <w:pPr>
        <w:rPr>
          <w:sz w:val="24"/>
          <w:szCs w:val="24"/>
          <w:u w:val="single"/>
          <w:vertAlign w:val="baseline"/>
        </w:rPr>
      </w:pPr>
      <w:r w:rsidDel="00000000" w:rsidR="00000000" w:rsidRPr="00000000">
        <w:rPr>
          <w:rtl w:val="0"/>
        </w:rPr>
      </w:r>
    </w:p>
    <w:p w:rsidR="00000000" w:rsidDel="00000000" w:rsidP="00000000" w:rsidRDefault="00000000" w:rsidRPr="00000000" w14:paraId="0000000F">
      <w:pPr>
        <w:rPr>
          <w:b w:val="0"/>
          <w:sz w:val="28"/>
          <w:szCs w:val="28"/>
          <w:vertAlign w:val="baseline"/>
        </w:rPr>
      </w:pPr>
      <w:r w:rsidDel="00000000" w:rsidR="00000000" w:rsidRPr="00000000">
        <w:rPr>
          <w:b w:val="1"/>
          <w:sz w:val="28"/>
          <w:szCs w:val="28"/>
          <w:vertAlign w:val="baseline"/>
          <w:rtl w:val="0"/>
        </w:rPr>
        <w:t xml:space="preserve">Step 1 of 3: Application at UP</w:t>
      </w:r>
      <w:r w:rsidDel="00000000" w:rsidR="00000000" w:rsidRPr="00000000">
        <w:rPr>
          <w:rtl w:val="0"/>
        </w:rPr>
      </w:r>
    </w:p>
    <w:p w:rsidR="00000000" w:rsidDel="00000000" w:rsidP="00000000" w:rsidRDefault="00000000" w:rsidRPr="00000000" w14:paraId="00000010">
      <w:pPr>
        <w:rPr>
          <w:b w:val="0"/>
          <w:sz w:val="24"/>
          <w:szCs w:val="24"/>
          <w:vertAlign w:val="baseline"/>
        </w:rPr>
      </w:pPr>
      <w:r w:rsidDel="00000000" w:rsidR="00000000" w:rsidRPr="00000000">
        <w:rPr>
          <w:sz w:val="24"/>
          <w:szCs w:val="24"/>
          <w:vertAlign w:val="baseline"/>
          <w:rtl w:val="0"/>
        </w:rPr>
        <w:t xml:space="preserve">Applications for the year 2026 open on 1 April 2025. </w:t>
      </w:r>
      <w:r w:rsidDel="00000000" w:rsidR="00000000" w:rsidRPr="00000000">
        <w:rPr>
          <w:b w:val="1"/>
          <w:sz w:val="24"/>
          <w:szCs w:val="24"/>
          <w:vertAlign w:val="baseline"/>
          <w:rtl w:val="0"/>
        </w:rPr>
        <w:t xml:space="preserve">Applications are online</w:t>
      </w:r>
      <w:r w:rsidDel="00000000" w:rsidR="00000000" w:rsidRPr="00000000">
        <w:rPr>
          <w:sz w:val="24"/>
          <w:szCs w:val="24"/>
          <w:vertAlign w:val="baseline"/>
          <w:rtl w:val="0"/>
        </w:rPr>
        <w:t xml:space="preserve"> only. The closing date for UP applications for BA Fine Art is </w:t>
      </w:r>
      <w:r w:rsidDel="00000000" w:rsidR="00000000" w:rsidRPr="00000000">
        <w:rPr>
          <w:b w:val="1"/>
          <w:sz w:val="24"/>
          <w:szCs w:val="24"/>
          <w:vertAlign w:val="baseline"/>
          <w:rtl w:val="0"/>
        </w:rPr>
        <w:t xml:space="preserve">30 </w:t>
      </w:r>
      <w:r w:rsidDel="00000000" w:rsidR="00000000" w:rsidRPr="00000000">
        <w:rPr>
          <w:b w:val="1"/>
          <w:sz w:val="24"/>
          <w:szCs w:val="24"/>
          <w:rtl w:val="0"/>
        </w:rPr>
        <w:t xml:space="preserve">June</w:t>
      </w:r>
      <w:r w:rsidDel="00000000" w:rsidR="00000000" w:rsidRPr="00000000">
        <w:rPr>
          <w:b w:val="1"/>
          <w:sz w:val="24"/>
          <w:szCs w:val="24"/>
          <w:vertAlign w:val="baseline"/>
          <w:rtl w:val="0"/>
        </w:rPr>
        <w:t xml:space="preserve"> 2025.</w:t>
      </w:r>
      <w:r w:rsidDel="00000000" w:rsidR="00000000" w:rsidRPr="00000000">
        <w:rPr>
          <w:rtl w:val="0"/>
        </w:rPr>
      </w:r>
    </w:p>
    <w:p w:rsidR="00000000" w:rsidDel="00000000" w:rsidP="00000000" w:rsidRDefault="00000000" w:rsidRPr="00000000" w14:paraId="00000011">
      <w:pPr>
        <w:rPr>
          <w:b w:val="0"/>
          <w:sz w:val="24"/>
          <w:szCs w:val="24"/>
          <w:vertAlign w:val="baseline"/>
        </w:rPr>
      </w:pPr>
      <w:r w:rsidDel="00000000" w:rsidR="00000000" w:rsidRPr="00000000">
        <w:rPr>
          <w:rtl w:val="0"/>
        </w:rPr>
      </w:r>
    </w:p>
    <w:p w:rsidR="00000000" w:rsidDel="00000000" w:rsidP="00000000" w:rsidRDefault="00000000" w:rsidRPr="00000000" w14:paraId="00000012">
      <w:pPr>
        <w:rPr>
          <w:b w:val="0"/>
          <w:sz w:val="28"/>
          <w:szCs w:val="28"/>
          <w:vertAlign w:val="baseline"/>
        </w:rPr>
      </w:pPr>
      <w:r w:rsidDel="00000000" w:rsidR="00000000" w:rsidRPr="00000000">
        <w:rPr>
          <w:b w:val="1"/>
          <w:sz w:val="28"/>
          <w:szCs w:val="28"/>
          <w:vertAlign w:val="baseline"/>
          <w:rtl w:val="0"/>
        </w:rPr>
        <w:t xml:space="preserve">Step 2 of 3: Application for Fine Art</w:t>
      </w:r>
      <w:r w:rsidDel="00000000" w:rsidR="00000000" w:rsidRPr="00000000">
        <w:rPr>
          <w:rtl w:val="0"/>
        </w:rPr>
      </w:r>
    </w:p>
    <w:p w:rsidR="00000000" w:rsidDel="00000000" w:rsidP="00000000" w:rsidRDefault="00000000" w:rsidRPr="00000000" w14:paraId="00000013">
      <w:pPr>
        <w:rPr>
          <w:b w:val="0"/>
          <w:sz w:val="24"/>
          <w:szCs w:val="24"/>
          <w:vertAlign w:val="baseline"/>
        </w:rPr>
      </w:pPr>
      <w:r w:rsidDel="00000000" w:rsidR="00000000" w:rsidRPr="00000000">
        <w:rPr>
          <w:b w:val="1"/>
          <w:sz w:val="24"/>
          <w:szCs w:val="24"/>
          <w:vertAlign w:val="baseline"/>
          <w:rtl w:val="0"/>
        </w:rPr>
        <w:t xml:space="preserve">Portfolio and Questionnaire submission</w:t>
      </w:r>
      <w:r w:rsidDel="00000000" w:rsidR="00000000" w:rsidRPr="00000000">
        <w:rPr>
          <w:rtl w:val="0"/>
        </w:rPr>
      </w:r>
    </w:p>
    <w:p w:rsidR="00000000" w:rsidDel="00000000" w:rsidP="00000000" w:rsidRDefault="00000000" w:rsidRPr="00000000" w14:paraId="00000014">
      <w:pPr>
        <w:rPr>
          <w:sz w:val="24"/>
          <w:szCs w:val="24"/>
          <w:vertAlign w:val="baseline"/>
        </w:rPr>
      </w:pPr>
      <w:r w:rsidDel="00000000" w:rsidR="00000000" w:rsidRPr="00000000">
        <w:rPr>
          <w:sz w:val="24"/>
          <w:szCs w:val="24"/>
          <w:vertAlign w:val="baseline"/>
          <w:rtl w:val="0"/>
        </w:rPr>
        <w:t xml:space="preserve">You are required to submit a physical A4 size portfolio containing ten (10) artworks and a completed questionnaire to the Visual Arts Building, for attention: Fine Art Programme.</w:t>
      </w:r>
    </w:p>
    <w:p w:rsidR="00000000" w:rsidDel="00000000" w:rsidP="00000000" w:rsidRDefault="00000000" w:rsidRPr="00000000" w14:paraId="00000015">
      <w:pPr>
        <w:numPr>
          <w:ilvl w:val="0"/>
          <w:numId w:val="2"/>
        </w:numPr>
        <w:ind w:left="720" w:hanging="360"/>
        <w:rPr>
          <w:sz w:val="24"/>
          <w:szCs w:val="24"/>
          <w:vertAlign w:val="baseline"/>
        </w:rPr>
      </w:pPr>
      <w:r w:rsidDel="00000000" w:rsidR="00000000" w:rsidRPr="00000000">
        <w:rPr>
          <w:sz w:val="24"/>
          <w:szCs w:val="24"/>
          <w:vertAlign w:val="baseline"/>
          <w:rtl w:val="0"/>
        </w:rPr>
        <w:t xml:space="preserve">The </w:t>
      </w:r>
      <w:r w:rsidDel="00000000" w:rsidR="00000000" w:rsidRPr="00000000">
        <w:rPr>
          <w:b w:val="1"/>
          <w:sz w:val="24"/>
          <w:szCs w:val="24"/>
          <w:vertAlign w:val="baseline"/>
          <w:rtl w:val="0"/>
        </w:rPr>
        <w:t xml:space="preserve">portfolio </w:t>
      </w:r>
      <w:r w:rsidDel="00000000" w:rsidR="00000000" w:rsidRPr="00000000">
        <w:rPr>
          <w:sz w:val="24"/>
          <w:szCs w:val="24"/>
          <w:vertAlign w:val="baseline"/>
          <w:rtl w:val="0"/>
        </w:rPr>
        <w:t xml:space="preserve">should be photographs of your original artwork in a Flip file with a cover page stating your name.</w:t>
      </w:r>
    </w:p>
    <w:p w:rsidR="00000000" w:rsidDel="00000000" w:rsidP="00000000" w:rsidRDefault="00000000" w:rsidRPr="00000000" w14:paraId="00000016">
      <w:pPr>
        <w:numPr>
          <w:ilvl w:val="0"/>
          <w:numId w:val="2"/>
        </w:numPr>
        <w:ind w:left="720" w:hanging="360"/>
        <w:rPr>
          <w:sz w:val="24"/>
          <w:szCs w:val="24"/>
          <w:vertAlign w:val="baseline"/>
        </w:rPr>
      </w:pPr>
      <w:r w:rsidDel="00000000" w:rsidR="00000000" w:rsidRPr="00000000">
        <w:rPr>
          <w:sz w:val="24"/>
          <w:szCs w:val="24"/>
          <w:vertAlign w:val="baseline"/>
          <w:rtl w:val="0"/>
        </w:rPr>
        <w:t xml:space="preserve">The portfolio should include two (2) A4 size original drawings from observation. Two (2) photographs of your own choice and six (6) photographs of artworks in your area of practice (painting, sculpture, ceramics, or installations).</w:t>
      </w:r>
    </w:p>
    <w:p w:rsidR="00000000" w:rsidDel="00000000" w:rsidP="00000000" w:rsidRDefault="00000000" w:rsidRPr="00000000" w14:paraId="00000017">
      <w:pPr>
        <w:numPr>
          <w:ilvl w:val="0"/>
          <w:numId w:val="2"/>
        </w:numPr>
        <w:ind w:left="720" w:hanging="360"/>
        <w:rPr>
          <w:sz w:val="24"/>
          <w:szCs w:val="24"/>
          <w:vertAlign w:val="baseline"/>
        </w:rPr>
      </w:pPr>
      <w:r w:rsidDel="00000000" w:rsidR="00000000" w:rsidRPr="00000000">
        <w:rPr>
          <w:sz w:val="24"/>
          <w:szCs w:val="24"/>
          <w:vertAlign w:val="baseline"/>
          <w:rtl w:val="0"/>
        </w:rPr>
        <w:t xml:space="preserve">The </w:t>
      </w:r>
      <w:r w:rsidDel="00000000" w:rsidR="00000000" w:rsidRPr="00000000">
        <w:rPr>
          <w:b w:val="1"/>
          <w:sz w:val="24"/>
          <w:szCs w:val="24"/>
          <w:vertAlign w:val="baseline"/>
          <w:rtl w:val="0"/>
        </w:rPr>
        <w:t xml:space="preserve">questionnaire </w:t>
      </w:r>
      <w:r w:rsidDel="00000000" w:rsidR="00000000" w:rsidRPr="00000000">
        <w:rPr>
          <w:sz w:val="24"/>
          <w:szCs w:val="24"/>
          <w:vertAlign w:val="baseline"/>
          <w:rtl w:val="0"/>
        </w:rPr>
        <w:t xml:space="preserve">requires information about yourself, achievements, personal interests, and motivation for study. </w:t>
      </w:r>
    </w:p>
    <w:p w:rsidR="00000000" w:rsidDel="00000000" w:rsidP="00000000" w:rsidRDefault="00000000" w:rsidRPr="00000000" w14:paraId="00000018">
      <w:pPr>
        <w:ind w:left="720" w:firstLine="0"/>
        <w:rPr>
          <w:sz w:val="24"/>
          <w:szCs w:val="24"/>
          <w:vertAlign w:val="baseline"/>
        </w:rPr>
      </w:pPr>
      <w:r w:rsidDel="00000000" w:rsidR="00000000" w:rsidRPr="00000000">
        <w:rPr>
          <w:rtl w:val="0"/>
        </w:rPr>
      </w:r>
    </w:p>
    <w:p w:rsidR="00000000" w:rsidDel="00000000" w:rsidP="00000000" w:rsidRDefault="00000000" w:rsidRPr="00000000" w14:paraId="00000019">
      <w:pPr>
        <w:rPr>
          <w:sz w:val="24"/>
          <w:szCs w:val="24"/>
          <w:vertAlign w:val="baseline"/>
        </w:rPr>
      </w:pPr>
      <w:r w:rsidDel="00000000" w:rsidR="00000000" w:rsidRPr="00000000">
        <w:rPr>
          <w:sz w:val="24"/>
          <w:szCs w:val="24"/>
          <w:vertAlign w:val="baseline"/>
          <w:rtl w:val="0"/>
        </w:rPr>
        <w:t xml:space="preserve">The</w:t>
      </w:r>
      <w:r w:rsidDel="00000000" w:rsidR="00000000" w:rsidRPr="00000000">
        <w:rPr>
          <w:b w:val="1"/>
          <w:sz w:val="24"/>
          <w:szCs w:val="24"/>
          <w:vertAlign w:val="baseline"/>
          <w:rtl w:val="0"/>
        </w:rPr>
        <w:t xml:space="preserve"> deadline </w:t>
      </w:r>
      <w:r w:rsidDel="00000000" w:rsidR="00000000" w:rsidRPr="00000000">
        <w:rPr>
          <w:sz w:val="24"/>
          <w:szCs w:val="24"/>
          <w:vertAlign w:val="baseline"/>
          <w:rtl w:val="0"/>
        </w:rPr>
        <w:t xml:space="preserve">for submission is 30 </w:t>
      </w:r>
      <w:r w:rsidDel="00000000" w:rsidR="00000000" w:rsidRPr="00000000">
        <w:rPr>
          <w:sz w:val="24"/>
          <w:szCs w:val="24"/>
          <w:rtl w:val="0"/>
        </w:rPr>
        <w:t xml:space="preserve">June</w:t>
      </w:r>
      <w:r w:rsidDel="00000000" w:rsidR="00000000" w:rsidRPr="00000000">
        <w:rPr>
          <w:sz w:val="24"/>
          <w:szCs w:val="24"/>
          <w:vertAlign w:val="baseline"/>
          <w:rtl w:val="0"/>
        </w:rPr>
        <w:t xml:space="preserve"> 2025.</w:t>
      </w:r>
    </w:p>
    <w:p w:rsidR="00000000" w:rsidDel="00000000" w:rsidP="00000000" w:rsidRDefault="00000000" w:rsidRPr="00000000" w14:paraId="0000001A">
      <w:pPr>
        <w:rPr>
          <w:b w:val="1"/>
          <w:sz w:val="28"/>
          <w:szCs w:val="28"/>
        </w:rPr>
      </w:pPr>
      <w:r w:rsidDel="00000000" w:rsidR="00000000" w:rsidRPr="00000000">
        <w:rPr>
          <w:rtl w:val="0"/>
        </w:rPr>
      </w:r>
    </w:p>
    <w:p w:rsidR="00000000" w:rsidDel="00000000" w:rsidP="00000000" w:rsidRDefault="00000000" w:rsidRPr="00000000" w14:paraId="0000001B">
      <w:pPr>
        <w:rPr>
          <w:b w:val="0"/>
          <w:sz w:val="28"/>
          <w:szCs w:val="28"/>
          <w:vertAlign w:val="baseline"/>
        </w:rPr>
      </w:pPr>
      <w:r w:rsidDel="00000000" w:rsidR="00000000" w:rsidRPr="00000000">
        <w:rPr>
          <w:b w:val="1"/>
          <w:sz w:val="28"/>
          <w:szCs w:val="28"/>
          <w:vertAlign w:val="baseline"/>
          <w:rtl w:val="0"/>
        </w:rPr>
        <w:t xml:space="preserve">Step 3 of 3: Online interview</w:t>
      </w:r>
      <w:r w:rsidDel="00000000" w:rsidR="00000000" w:rsidRPr="00000000">
        <w:rPr>
          <w:rtl w:val="0"/>
        </w:rPr>
      </w:r>
    </w:p>
    <w:p w:rsidR="00000000" w:rsidDel="00000000" w:rsidP="00000000" w:rsidRDefault="00000000" w:rsidRPr="00000000" w14:paraId="0000001C">
      <w:pPr>
        <w:jc w:val="both"/>
        <w:rPr>
          <w:sz w:val="24"/>
          <w:szCs w:val="24"/>
          <w:vertAlign w:val="baseline"/>
        </w:rPr>
      </w:pPr>
      <w:r w:rsidDel="00000000" w:rsidR="00000000" w:rsidRPr="00000000">
        <w:rPr>
          <w:sz w:val="24"/>
          <w:szCs w:val="24"/>
          <w:vertAlign w:val="baseline"/>
          <w:rtl w:val="0"/>
        </w:rPr>
        <w:t xml:space="preserve">You will be notified in July via email to participate in an </w:t>
      </w:r>
      <w:r w:rsidDel="00000000" w:rsidR="00000000" w:rsidRPr="00000000">
        <w:rPr>
          <w:b w:val="1"/>
          <w:sz w:val="24"/>
          <w:szCs w:val="24"/>
          <w:vertAlign w:val="baseline"/>
          <w:rtl w:val="0"/>
        </w:rPr>
        <w:t xml:space="preserve">online</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interview </w:t>
      </w:r>
      <w:r w:rsidDel="00000000" w:rsidR="00000000" w:rsidRPr="00000000">
        <w:rPr>
          <w:sz w:val="24"/>
          <w:szCs w:val="24"/>
          <w:vertAlign w:val="baseline"/>
          <w:rtl w:val="0"/>
        </w:rPr>
        <w:t xml:space="preserve">with Fine Art staff members. Interviews are online between </w:t>
      </w:r>
      <w:r w:rsidDel="00000000" w:rsidR="00000000" w:rsidRPr="00000000">
        <w:rPr>
          <w:sz w:val="24"/>
          <w:szCs w:val="24"/>
          <w:rtl w:val="0"/>
        </w:rPr>
        <w:t xml:space="preserve">14-25 July </w:t>
      </w:r>
      <w:r w:rsidDel="00000000" w:rsidR="00000000" w:rsidRPr="00000000">
        <w:rPr>
          <w:sz w:val="24"/>
          <w:szCs w:val="24"/>
          <w:vertAlign w:val="baseline"/>
          <w:rtl w:val="0"/>
        </w:rPr>
        <w:t xml:space="preserve">2025. </w:t>
      </w:r>
    </w:p>
    <w:p w:rsidR="00000000" w:rsidDel="00000000" w:rsidP="00000000" w:rsidRDefault="00000000" w:rsidRPr="00000000" w14:paraId="0000001D">
      <w:pPr>
        <w:jc w:val="both"/>
        <w:rPr>
          <w:b w:val="1"/>
          <w:sz w:val="24"/>
          <w:szCs w:val="24"/>
        </w:rPr>
      </w:pPr>
      <w:r w:rsidDel="00000000" w:rsidR="00000000" w:rsidRPr="00000000">
        <w:rPr>
          <w:rtl w:val="0"/>
        </w:rPr>
      </w:r>
    </w:p>
    <w:p w:rsidR="00000000" w:rsidDel="00000000" w:rsidP="00000000" w:rsidRDefault="00000000" w:rsidRPr="00000000" w14:paraId="0000001E">
      <w:pPr>
        <w:jc w:val="both"/>
        <w:rPr>
          <w:b w:val="0"/>
          <w:sz w:val="24"/>
          <w:szCs w:val="24"/>
          <w:vertAlign w:val="baseline"/>
        </w:rPr>
      </w:pPr>
      <w:r w:rsidDel="00000000" w:rsidR="00000000" w:rsidRPr="00000000">
        <w:rPr>
          <w:b w:val="1"/>
          <w:sz w:val="24"/>
          <w:szCs w:val="24"/>
          <w:vertAlign w:val="baseline"/>
          <w:rtl w:val="0"/>
        </w:rPr>
        <w:t xml:space="preserve">General Information</w:t>
      </w:r>
      <w:r w:rsidDel="00000000" w:rsidR="00000000" w:rsidRPr="00000000">
        <w:rPr>
          <w:rtl w:val="0"/>
        </w:rPr>
      </w:r>
    </w:p>
    <w:p w:rsidR="00000000" w:rsidDel="00000000" w:rsidP="00000000" w:rsidRDefault="00000000" w:rsidRPr="00000000" w14:paraId="0000001F">
      <w:pPr>
        <w:jc w:val="both"/>
        <w:rPr>
          <w:sz w:val="24"/>
          <w:szCs w:val="24"/>
          <w:vertAlign w:val="baseline"/>
        </w:rPr>
      </w:pPr>
      <w:r w:rsidDel="00000000" w:rsidR="00000000" w:rsidRPr="00000000">
        <w:rPr>
          <w:sz w:val="24"/>
          <w:szCs w:val="24"/>
          <w:vertAlign w:val="baseline"/>
          <w:rtl w:val="0"/>
        </w:rPr>
        <w:t xml:space="preserve">General information for prospective students is available on the </w:t>
      </w:r>
      <w:r w:rsidDel="00000000" w:rsidR="00000000" w:rsidRPr="00000000">
        <w:rPr>
          <w:b w:val="1"/>
          <w:sz w:val="24"/>
          <w:szCs w:val="24"/>
          <w:vertAlign w:val="baseline"/>
          <w:rtl w:val="0"/>
        </w:rPr>
        <w:t xml:space="preserve">UP website </w:t>
      </w:r>
      <w:r w:rsidDel="00000000" w:rsidR="00000000" w:rsidRPr="00000000">
        <w:rPr>
          <w:sz w:val="24"/>
          <w:szCs w:val="24"/>
          <w:vertAlign w:val="baseline"/>
          <w:rtl w:val="0"/>
        </w:rPr>
        <w:t xml:space="preserve">or contact </w:t>
      </w:r>
      <w:r w:rsidDel="00000000" w:rsidR="00000000" w:rsidRPr="00000000">
        <w:rPr>
          <w:b w:val="1"/>
          <w:sz w:val="24"/>
          <w:szCs w:val="24"/>
          <w:vertAlign w:val="baseline"/>
          <w:rtl w:val="0"/>
        </w:rPr>
        <w:t xml:space="preserve">Student Services Centre </w:t>
      </w:r>
      <w:r w:rsidDel="00000000" w:rsidR="00000000" w:rsidRPr="00000000">
        <w:rPr>
          <w:sz w:val="24"/>
          <w:szCs w:val="24"/>
          <w:vertAlign w:val="baseline"/>
          <w:rtl w:val="0"/>
        </w:rPr>
        <w:t xml:space="preserve">at (012) 420 3111.</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Pr>
        <w:drawing>
          <wp:inline distB="114300" distT="114300" distL="114300" distR="114300">
            <wp:extent cx="1643063" cy="1643063"/>
            <wp:effectExtent b="0" l="0" r="0" t="0"/>
            <wp:docPr id="105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643063" cy="1643063"/>
                    </a:xfrm>
                    <a:prstGeom prst="rect"/>
                    <a:ln/>
                  </pic:spPr>
                </pic:pic>
              </a:graphicData>
            </a:graphic>
          </wp:inline>
        </w:drawing>
      </w:r>
      <w:r w:rsidDel="00000000" w:rsidR="00000000" w:rsidRPr="00000000">
        <w:rPr>
          <w:sz w:val="24"/>
          <w:szCs w:val="24"/>
        </w:rPr>
        <w:drawing>
          <wp:inline distB="114300" distT="114300" distL="114300" distR="114300">
            <wp:extent cx="2573227" cy="1714060"/>
            <wp:effectExtent b="0" l="0" r="0" t="0"/>
            <wp:docPr id="105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573227" cy="171406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sz w:val="24"/>
          <w:szCs w:val="24"/>
          <w:vertAlign w:val="baseline"/>
        </w:rPr>
      </w:pPr>
      <w:r w:rsidDel="00000000" w:rsidR="00000000" w:rsidRPr="00000000">
        <w:rPr>
          <w:rtl w:val="0"/>
        </w:rPr>
      </w:r>
    </w:p>
    <w:p w:rsidR="00000000" w:rsidDel="00000000" w:rsidP="00000000" w:rsidRDefault="00000000" w:rsidRPr="00000000" w14:paraId="00000028">
      <w:pPr>
        <w:rPr>
          <w:b w:val="0"/>
          <w:sz w:val="24"/>
          <w:szCs w:val="24"/>
          <w:vertAlign w:val="baseline"/>
        </w:rPr>
      </w:pPr>
      <w:r w:rsidDel="00000000" w:rsidR="00000000" w:rsidRPr="00000000">
        <w:rPr>
          <w:rtl w:val="0"/>
        </w:rPr>
      </w:r>
    </w:p>
    <w:p w:rsidR="00000000" w:rsidDel="00000000" w:rsidP="00000000" w:rsidRDefault="00000000" w:rsidRPr="00000000" w14:paraId="00000029">
      <w:pPr>
        <w:rPr>
          <w:b w:val="0"/>
          <w:sz w:val="28"/>
          <w:szCs w:val="28"/>
          <w:vertAlign w:val="baseline"/>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Z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ZA"/>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ZA"/>
    </w:r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ZA" w:val="en-Z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MBhHGenmUjliLMi8+RKnzv9MGQ==">CgMxLjA4AHIhMV9nTm1IR1pQVTUzeW5CTEhjVDJVTGVnYXNWZmVSRkVz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2025-03-31T08:42:00Z</dcterms:created>
  <dc:creator>Avi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str>8340fa0969e08d496598dd0a801dc217de1c6eb760b2b311bdda233055823503</vt:lpstr>
  </property>
</Properties>
</file>